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7F17" w14:textId="77777777" w:rsidR="00FD3F27" w:rsidRPr="00F7736E" w:rsidRDefault="00FD3F27" w:rsidP="00FD3F2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</w:p>
    <w:p w14:paraId="5EB21C32" w14:textId="71F08340" w:rsidR="00FF4CE9" w:rsidRDefault="00FF4CE9" w:rsidP="00FF4CE9">
      <w:pPr>
        <w:pStyle w:val="xmsonormal"/>
        <w:shd w:val="clear" w:color="auto" w:fill="FFFFFF"/>
        <w:spacing w:before="0" w:beforeAutospacing="0" w:after="240" w:afterAutospacing="0"/>
        <w:ind w:left="720"/>
        <w:jc w:val="center"/>
        <w:rPr>
          <w:rFonts w:ascii="Arial" w:hAnsi="Arial" w:cs="Arial"/>
          <w:b/>
          <w:bCs/>
          <w:color w:val="242424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2E82D54" wp14:editId="4AE10A97">
            <wp:extent cx="3200400" cy="2686050"/>
            <wp:effectExtent l="0" t="0" r="0" b="0"/>
            <wp:docPr id="2047614365" name="Picture 2" descr="Graphical user interface,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14365" name="Picture 2" descr="Graphical user interface,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2EC7" w14:textId="53A43C82" w:rsidR="00FD3F27" w:rsidRPr="00F7736E" w:rsidRDefault="00FD3F27" w:rsidP="00F7736E">
      <w:pPr>
        <w:pStyle w:val="xmsonormal"/>
        <w:shd w:val="clear" w:color="auto" w:fill="FFFFFF"/>
        <w:spacing w:before="0" w:beforeAutospacing="0" w:after="240" w:afterAutospacing="0"/>
        <w:ind w:left="720"/>
        <w:rPr>
          <w:rFonts w:ascii="Arial" w:hAnsi="Arial" w:cs="Arial"/>
          <w:b/>
          <w:bCs/>
          <w:color w:val="242424"/>
          <w:sz w:val="40"/>
          <w:szCs w:val="40"/>
          <w:u w:val="single"/>
        </w:rPr>
      </w:pPr>
      <w:r w:rsidRPr="00F7736E">
        <w:rPr>
          <w:rFonts w:ascii="Arial" w:hAnsi="Arial" w:cs="Arial"/>
          <w:b/>
          <w:bCs/>
          <w:color w:val="242424"/>
          <w:sz w:val="40"/>
          <w:szCs w:val="40"/>
          <w:u w:val="single"/>
        </w:rPr>
        <w:t>Guideline</w:t>
      </w:r>
      <w:r w:rsidR="00014A6F" w:rsidRPr="00F7736E">
        <w:rPr>
          <w:rFonts w:ascii="Arial" w:hAnsi="Arial" w:cs="Arial"/>
          <w:b/>
          <w:bCs/>
          <w:color w:val="242424"/>
          <w:sz w:val="40"/>
          <w:szCs w:val="40"/>
          <w:u w:val="single"/>
        </w:rPr>
        <w:t>s</w:t>
      </w:r>
      <w:r w:rsidRPr="00F7736E">
        <w:rPr>
          <w:rFonts w:ascii="Arial" w:hAnsi="Arial" w:cs="Arial"/>
          <w:b/>
          <w:bCs/>
          <w:color w:val="242424"/>
          <w:sz w:val="40"/>
          <w:szCs w:val="40"/>
          <w:u w:val="single"/>
        </w:rPr>
        <w:t>:</w:t>
      </w:r>
    </w:p>
    <w:p w14:paraId="751028F0" w14:textId="69766366" w:rsidR="00C44416" w:rsidRPr="00F7736E" w:rsidRDefault="00014A6F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The deadline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 for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the D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istrict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O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ffice to </w:t>
      </w:r>
      <w:r w:rsidR="00F7736E">
        <w:rPr>
          <w:rFonts w:ascii="Arial" w:hAnsi="Arial" w:cs="Arial"/>
          <w:color w:val="242424"/>
          <w:sz w:val="22"/>
          <w:szCs w:val="22"/>
        </w:rPr>
        <w:t>receive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 artwork is </w:t>
      </w:r>
      <w:r w:rsidR="002A345E" w:rsidRPr="00F7736E">
        <w:rPr>
          <w:rFonts w:ascii="Arial" w:hAnsi="Arial" w:cs="Arial"/>
          <w:b/>
          <w:bCs/>
          <w:color w:val="242424"/>
          <w:sz w:val="22"/>
          <w:szCs w:val="22"/>
        </w:rPr>
        <w:t>March 2</w:t>
      </w:r>
      <w:r w:rsidR="003A60D2">
        <w:rPr>
          <w:rFonts w:ascii="Arial" w:hAnsi="Arial" w:cs="Arial"/>
          <w:b/>
          <w:bCs/>
          <w:color w:val="242424"/>
          <w:sz w:val="22"/>
          <w:szCs w:val="22"/>
        </w:rPr>
        <w:t>7</w:t>
      </w:r>
      <w:r w:rsidR="002A345E" w:rsidRPr="00F7736E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="002A345E" w:rsidRPr="00F7736E">
        <w:rPr>
          <w:rFonts w:ascii="Arial" w:hAnsi="Arial" w:cs="Arial"/>
          <w:b/>
          <w:bCs/>
          <w:color w:val="242424"/>
          <w:sz w:val="22"/>
          <w:szCs w:val="22"/>
        </w:rPr>
        <w:t>.</w:t>
      </w:r>
    </w:p>
    <w:p w14:paraId="3EE1BCAE" w14:textId="05355E13" w:rsidR="00C44416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Students can only submit</w:t>
      </w:r>
      <w:r w:rsidR="00F7736E" w:rsidRPr="00F7736E">
        <w:rPr>
          <w:rFonts w:ascii="Arial" w:hAnsi="Arial" w:cs="Arial"/>
          <w:color w:val="242424"/>
          <w:sz w:val="22"/>
          <w:szCs w:val="22"/>
        </w:rPr>
        <w:t xml:space="preserve"> </w:t>
      </w:r>
      <w:r w:rsidR="00F7736E" w:rsidRPr="00F7736E">
        <w:rPr>
          <w:rFonts w:ascii="Arial" w:hAnsi="Arial" w:cs="Arial"/>
          <w:b/>
          <w:bCs/>
          <w:color w:val="242424"/>
          <w:sz w:val="22"/>
          <w:szCs w:val="22"/>
        </w:rPr>
        <w:t xml:space="preserve">1 (one) </w:t>
      </w:r>
      <w:r w:rsidRPr="00F7736E">
        <w:rPr>
          <w:rFonts w:ascii="Arial" w:hAnsi="Arial" w:cs="Arial"/>
          <w:color w:val="242424"/>
          <w:sz w:val="22"/>
          <w:szCs w:val="22"/>
        </w:rPr>
        <w:t>piece of art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35A86A02" w14:textId="73CCC8F5" w:rsidR="00C44416" w:rsidRPr="00F7736E" w:rsidRDefault="00C44416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Competition is geared towards 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>9</w:t>
      </w:r>
      <w:r w:rsidRPr="00F7736E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 xml:space="preserve"> to 12</w:t>
      </w:r>
      <w:r w:rsidRPr="00F7736E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</w:t>
      </w:r>
      <w:r w:rsidR="00F41C0C" w:rsidRPr="00F7736E">
        <w:rPr>
          <w:rFonts w:ascii="Arial" w:hAnsi="Arial" w:cs="Arial"/>
          <w:color w:val="242424"/>
          <w:sz w:val="22"/>
          <w:szCs w:val="22"/>
        </w:rPr>
        <w:t xml:space="preserve">grade 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students </w:t>
      </w:r>
      <w:r w:rsidR="00F41C0C" w:rsidRPr="00F7736E">
        <w:rPr>
          <w:rFonts w:ascii="Arial" w:hAnsi="Arial" w:cs="Arial"/>
          <w:color w:val="242424"/>
          <w:sz w:val="22"/>
          <w:szCs w:val="22"/>
        </w:rPr>
        <w:t xml:space="preserve">who reside in the District of Columbia </w:t>
      </w:r>
      <w:r w:rsidRPr="00F7736E">
        <w:rPr>
          <w:rFonts w:ascii="Arial" w:hAnsi="Arial" w:cs="Arial"/>
          <w:color w:val="242424"/>
          <w:sz w:val="22"/>
          <w:szCs w:val="22"/>
        </w:rPr>
        <w:t>unless the school has a 7</w:t>
      </w:r>
      <w:r w:rsidRPr="00F7736E">
        <w:rPr>
          <w:rFonts w:ascii="Arial" w:hAnsi="Arial" w:cs="Arial"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to 12</w:t>
      </w:r>
      <w:r w:rsidRPr="00F7736E">
        <w:rPr>
          <w:rFonts w:ascii="Arial" w:hAnsi="Arial" w:cs="Arial"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grade program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3BED885E" w14:textId="593E1C96" w:rsidR="00C44416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Art </w:t>
      </w:r>
      <w:r w:rsidR="004112E3" w:rsidRPr="00F7736E">
        <w:rPr>
          <w:rFonts w:ascii="Arial" w:hAnsi="Arial" w:cs="Arial"/>
          <w:color w:val="242424"/>
          <w:sz w:val="22"/>
          <w:szCs w:val="22"/>
        </w:rPr>
        <w:t>must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be </w:t>
      </w:r>
      <w:r w:rsidR="007E7B18" w:rsidRPr="00F7736E">
        <w:rPr>
          <w:rFonts w:ascii="Arial" w:hAnsi="Arial" w:cs="Arial"/>
          <w:b/>
          <w:bCs/>
          <w:color w:val="242424"/>
          <w:sz w:val="22"/>
          <w:szCs w:val="22"/>
        </w:rPr>
        <w:t>two-dimensional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30CB2579" w14:textId="12465B17" w:rsidR="00FD3F27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It cannot be larger than 26 inches high, 26 inches wide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,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and 4 inches deep (including the frame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 once the winner is chosen)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7C6961DB" w14:textId="7D8F760E" w:rsidR="00FD3F27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No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framed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piece should </w:t>
      </w:r>
      <w:r w:rsidR="00F7736E">
        <w:rPr>
          <w:rFonts w:ascii="Arial" w:hAnsi="Arial" w:cs="Arial"/>
          <w:color w:val="242424"/>
          <w:sz w:val="22"/>
          <w:szCs w:val="22"/>
        </w:rPr>
        <w:t>weigh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>more than 15 pounds</w:t>
      </w:r>
    </w:p>
    <w:p w14:paraId="71DBFE29" w14:textId="0B958E6F" w:rsidR="00FD3F27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Accepted mediums for </w:t>
      </w:r>
      <w:r w:rsidR="00AE58E8">
        <w:rPr>
          <w:rFonts w:ascii="Arial" w:hAnsi="Arial" w:cs="Arial"/>
          <w:color w:val="242424"/>
          <w:sz w:val="22"/>
          <w:szCs w:val="22"/>
        </w:rPr>
        <w:t>two-dimensional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are</w:t>
      </w:r>
      <w:r w:rsidR="0003747D" w:rsidRPr="00F7736E">
        <w:rPr>
          <w:rFonts w:ascii="Arial" w:hAnsi="Arial" w:cs="Arial"/>
          <w:color w:val="242424"/>
          <w:sz w:val="22"/>
          <w:szCs w:val="22"/>
        </w:rPr>
        <w:t>:</w:t>
      </w:r>
    </w:p>
    <w:p w14:paraId="1FB26D32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Paintings: oil, acrylics, watercolor, etc.</w:t>
      </w:r>
    </w:p>
    <w:p w14:paraId="1B13EC36" w14:textId="662A420A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Drawings: colored pencil, pencil, ink, marker, pastels, charcoal (i</w:t>
      </w:r>
      <w:r w:rsidR="001D0239" w:rsidRPr="00F7736E">
        <w:rPr>
          <w:rFonts w:ascii="Arial" w:hAnsi="Arial" w:cs="Arial"/>
          <w:color w:val="242424"/>
          <w:sz w:val="22"/>
          <w:szCs w:val="22"/>
        </w:rPr>
        <w:t>t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i</w:t>
      </w:r>
      <w:r w:rsidR="001D0239" w:rsidRPr="00F7736E">
        <w:rPr>
          <w:rFonts w:ascii="Arial" w:hAnsi="Arial" w:cs="Arial"/>
          <w:color w:val="242424"/>
          <w:sz w:val="22"/>
          <w:szCs w:val="22"/>
        </w:rPr>
        <w:t>s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recommended that charcoal and pastel drawings be fixed).</w:t>
      </w:r>
    </w:p>
    <w:p w14:paraId="66598D4F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Prints: lithographs, silk screen, block prints</w:t>
      </w:r>
    </w:p>
    <w:p w14:paraId="148F0AA9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Mixed Media: use of more than two mediums such as pencil, ink, watercolor, etc.</w:t>
      </w:r>
    </w:p>
    <w:p w14:paraId="4E98ABA4" w14:textId="68B8923F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proofErr w:type="gramStart"/>
      <w:r w:rsidRPr="00F7736E">
        <w:rPr>
          <w:rFonts w:ascii="Arial" w:hAnsi="Arial" w:cs="Arial"/>
          <w:color w:val="242424"/>
          <w:sz w:val="22"/>
          <w:szCs w:val="22"/>
        </w:rPr>
        <w:t>Collages</w:t>
      </w:r>
      <w:proofErr w:type="gramEnd"/>
      <w:r w:rsidRPr="00F7736E">
        <w:rPr>
          <w:rFonts w:ascii="Arial" w:hAnsi="Arial" w:cs="Arial"/>
          <w:color w:val="242424"/>
          <w:sz w:val="22"/>
          <w:szCs w:val="22"/>
        </w:rPr>
        <w:t xml:space="preserve"> (must be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two-dimensional</w:t>
      </w:r>
      <w:r w:rsidRPr="00F7736E">
        <w:rPr>
          <w:rFonts w:ascii="Arial" w:hAnsi="Arial" w:cs="Arial"/>
          <w:color w:val="242424"/>
          <w:sz w:val="22"/>
          <w:szCs w:val="22"/>
        </w:rPr>
        <w:t>)</w:t>
      </w:r>
    </w:p>
    <w:p w14:paraId="51FD9FE6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Computer-generated art</w:t>
      </w:r>
    </w:p>
    <w:p w14:paraId="09EC14EC" w14:textId="3863AA88" w:rsidR="00FD3F27" w:rsidRPr="00F7736E" w:rsidRDefault="003C298D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P</w:t>
      </w:r>
      <w:r w:rsidR="00FD3F27" w:rsidRPr="00F7736E">
        <w:rPr>
          <w:rFonts w:ascii="Arial" w:hAnsi="Arial" w:cs="Arial"/>
          <w:color w:val="242424"/>
          <w:sz w:val="22"/>
          <w:szCs w:val="22"/>
        </w:rPr>
        <w:t>hotographs</w:t>
      </w:r>
      <w:r>
        <w:rPr>
          <w:rFonts w:ascii="Arial" w:hAnsi="Arial" w:cs="Arial"/>
          <w:color w:val="242424"/>
          <w:sz w:val="22"/>
          <w:szCs w:val="22"/>
        </w:rPr>
        <w:t xml:space="preserve"> </w:t>
      </w:r>
    </w:p>
    <w:p w14:paraId="40EB5775" w14:textId="5CB2D49B" w:rsidR="00FD3F27" w:rsidRPr="00F7736E" w:rsidRDefault="00FD3F27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Each entry must be 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 xml:space="preserve">original </w:t>
      </w:r>
      <w:r w:rsidRPr="00F7736E">
        <w:rPr>
          <w:rFonts w:ascii="Arial" w:hAnsi="Arial" w:cs="Arial"/>
          <w:color w:val="242424"/>
          <w:sz w:val="22"/>
          <w:szCs w:val="22"/>
        </w:rPr>
        <w:t>in concept, design, and execution and may not violate U</w:t>
      </w:r>
      <w:r w:rsidR="00F7736E">
        <w:rPr>
          <w:rFonts w:ascii="Arial" w:hAnsi="Arial" w:cs="Arial"/>
          <w:color w:val="242424"/>
          <w:sz w:val="22"/>
          <w:szCs w:val="22"/>
        </w:rPr>
        <w:t>.</w:t>
      </w:r>
      <w:r w:rsidRPr="00F7736E">
        <w:rPr>
          <w:rFonts w:ascii="Arial" w:hAnsi="Arial" w:cs="Arial"/>
          <w:color w:val="242424"/>
          <w:sz w:val="22"/>
          <w:szCs w:val="22"/>
        </w:rPr>
        <w:t>S</w:t>
      </w:r>
      <w:r w:rsidR="00F7736E">
        <w:rPr>
          <w:rFonts w:ascii="Arial" w:hAnsi="Arial" w:cs="Arial"/>
          <w:color w:val="242424"/>
          <w:sz w:val="22"/>
          <w:szCs w:val="22"/>
        </w:rPr>
        <w:t>.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copyright laws. Any entry that has been copied from an existing photo or image (including a painting, </w:t>
      </w:r>
      <w:proofErr w:type="gramStart"/>
      <w:r w:rsidRPr="00F7736E">
        <w:rPr>
          <w:rFonts w:ascii="Arial" w:hAnsi="Arial" w:cs="Arial"/>
          <w:color w:val="242424"/>
          <w:sz w:val="22"/>
          <w:szCs w:val="22"/>
        </w:rPr>
        <w:t>graphic</w:t>
      </w:r>
      <w:proofErr w:type="gramEnd"/>
      <w:r w:rsidRPr="00F7736E">
        <w:rPr>
          <w:rFonts w:ascii="Arial" w:hAnsi="Arial" w:cs="Arial"/>
          <w:color w:val="242424"/>
          <w:sz w:val="22"/>
          <w:szCs w:val="22"/>
        </w:rPr>
        <w:t>, or advertisement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>) that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was created by someone other than the student is a violation of the competition rules and will not be accepted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1F870669" w14:textId="550DAC46" w:rsidR="00FD3F27" w:rsidRPr="00F7736E" w:rsidRDefault="00FD3F27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Work entered must be in the original medium (that is, not a scanned reproduction of a painting </w:t>
      </w:r>
      <w:r w:rsidR="00F7736E" w:rsidRPr="00F7736E">
        <w:rPr>
          <w:rFonts w:ascii="Arial" w:hAnsi="Arial" w:cs="Arial"/>
          <w:color w:val="242424"/>
          <w:sz w:val="22"/>
          <w:szCs w:val="22"/>
        </w:rPr>
        <w:t>or drawing</w:t>
      </w:r>
      <w:r w:rsidRPr="00F7736E">
        <w:rPr>
          <w:rFonts w:ascii="Arial" w:hAnsi="Arial" w:cs="Arial"/>
          <w:color w:val="242424"/>
          <w:sz w:val="22"/>
          <w:szCs w:val="22"/>
        </w:rPr>
        <w:t>)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13A0D36D" w14:textId="083CA7CD" w:rsidR="00FD3F27" w:rsidRPr="00F7736E" w:rsidRDefault="00FD3F27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Artwork must adhere to the policy of the House Office Building Commission. In accordance with this policy, exhi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>b</w:t>
      </w:r>
      <w:r w:rsidRPr="00F7736E">
        <w:rPr>
          <w:rFonts w:ascii="Arial" w:hAnsi="Arial" w:cs="Arial"/>
          <w:color w:val="242424"/>
          <w:sz w:val="22"/>
          <w:szCs w:val="22"/>
        </w:rPr>
        <w:t>its depicting subjects of contemporary political controversy or a sensationalistic or gruesome nature are not allowed.</w:t>
      </w:r>
    </w:p>
    <w:p w14:paraId="437D908D" w14:textId="28B8662E" w:rsidR="00DD3E64" w:rsidRPr="00F7736E" w:rsidRDefault="00DD3E64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The submission must include a single entry and a completed Student Information &amp; Release Form. No entry will </w:t>
      </w:r>
      <w:proofErr w:type="gramStart"/>
      <w:r w:rsidRPr="00F7736E">
        <w:rPr>
          <w:rFonts w:ascii="Arial" w:hAnsi="Arial" w:cs="Arial"/>
          <w:color w:val="242424"/>
          <w:sz w:val="22"/>
          <w:szCs w:val="22"/>
        </w:rPr>
        <w:t>be considered</w:t>
      </w:r>
      <w:proofErr w:type="gramEnd"/>
      <w:r w:rsidRPr="00F7736E">
        <w:rPr>
          <w:rFonts w:ascii="Arial" w:hAnsi="Arial" w:cs="Arial"/>
          <w:color w:val="242424"/>
          <w:sz w:val="22"/>
          <w:szCs w:val="22"/>
        </w:rPr>
        <w:t xml:space="preserve"> submitted without a completed Student Information &amp; Release Form (including all signatures from </w:t>
      </w:r>
      <w:r w:rsidR="00AE58E8">
        <w:rPr>
          <w:rFonts w:ascii="Arial" w:hAnsi="Arial" w:cs="Arial"/>
          <w:color w:val="242424"/>
          <w:sz w:val="22"/>
          <w:szCs w:val="22"/>
        </w:rPr>
        <w:t>the student, parent/guardian,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and art teacher).</w:t>
      </w:r>
    </w:p>
    <w:sectPr w:rsidR="00DD3E64" w:rsidRPr="00F7736E" w:rsidSect="005C3D9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EBAD" w14:textId="77777777" w:rsidR="00014A6F" w:rsidRDefault="00014A6F" w:rsidP="00014A6F">
      <w:pPr>
        <w:spacing w:after="0" w:line="240" w:lineRule="auto"/>
      </w:pPr>
      <w:r>
        <w:separator/>
      </w:r>
    </w:p>
  </w:endnote>
  <w:endnote w:type="continuationSeparator" w:id="0">
    <w:p w14:paraId="1D68990C" w14:textId="77777777" w:rsidR="00014A6F" w:rsidRDefault="00014A6F" w:rsidP="0001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887E" w14:textId="77777777" w:rsidR="00014A6F" w:rsidRDefault="00014A6F" w:rsidP="00014A6F">
      <w:pPr>
        <w:spacing w:after="0" w:line="240" w:lineRule="auto"/>
      </w:pPr>
      <w:r>
        <w:separator/>
      </w:r>
    </w:p>
  </w:footnote>
  <w:footnote w:type="continuationSeparator" w:id="0">
    <w:p w14:paraId="5AF47AD7" w14:textId="77777777" w:rsidR="00014A6F" w:rsidRDefault="00014A6F" w:rsidP="0001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563A" w14:textId="2589E61B" w:rsidR="00014A6F" w:rsidRDefault="00014A6F" w:rsidP="00014A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21341"/>
    <w:multiLevelType w:val="multilevel"/>
    <w:tmpl w:val="A4F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36051B"/>
    <w:multiLevelType w:val="multilevel"/>
    <w:tmpl w:val="301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B60A8D"/>
    <w:multiLevelType w:val="multilevel"/>
    <w:tmpl w:val="D936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492796">
    <w:abstractNumId w:val="2"/>
  </w:num>
  <w:num w:numId="2" w16cid:durableId="1904564575">
    <w:abstractNumId w:val="1"/>
  </w:num>
  <w:num w:numId="3" w16cid:durableId="14528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7"/>
    <w:rsid w:val="00014A6F"/>
    <w:rsid w:val="0003747D"/>
    <w:rsid w:val="00142FB2"/>
    <w:rsid w:val="001D0239"/>
    <w:rsid w:val="001E0849"/>
    <w:rsid w:val="002A345E"/>
    <w:rsid w:val="002E48D9"/>
    <w:rsid w:val="0030689D"/>
    <w:rsid w:val="003A60D2"/>
    <w:rsid w:val="003A741E"/>
    <w:rsid w:val="003C298D"/>
    <w:rsid w:val="003D4A4E"/>
    <w:rsid w:val="004112E3"/>
    <w:rsid w:val="005C3D9D"/>
    <w:rsid w:val="007E7B18"/>
    <w:rsid w:val="008828F5"/>
    <w:rsid w:val="00AE58E8"/>
    <w:rsid w:val="00B94E66"/>
    <w:rsid w:val="00BB6636"/>
    <w:rsid w:val="00C44416"/>
    <w:rsid w:val="00DD3E64"/>
    <w:rsid w:val="00F41C0C"/>
    <w:rsid w:val="00F7736E"/>
    <w:rsid w:val="00FD3F27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9403512"/>
  <w15:chartTrackingRefBased/>
  <w15:docId w15:val="{7FBAADA2-D001-42B0-9541-908A2E6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D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44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A6F"/>
  </w:style>
  <w:style w:type="paragraph" w:styleId="Footer">
    <w:name w:val="footer"/>
    <w:basedOn w:val="Normal"/>
    <w:link w:val="FooterChar"/>
    <w:uiPriority w:val="99"/>
    <w:unhideWhenUsed/>
    <w:rsid w:val="00014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Bueno, Stephanie</dc:creator>
  <cp:keywords/>
  <dc:description/>
  <cp:lastModifiedBy>Jay, Cierra</cp:lastModifiedBy>
  <cp:revision>4</cp:revision>
  <cp:lastPrinted>2025-02-20T19:31:00Z</cp:lastPrinted>
  <dcterms:created xsi:type="dcterms:W3CDTF">2026-01-07T20:57:00Z</dcterms:created>
  <dcterms:modified xsi:type="dcterms:W3CDTF">2026-01-21T18:35:00Z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d6d678db77833a7e4b81fd87a9932d13b567b9ba1e6c0cd7981655dbc2e071f4</vt:lpwstr>
  </property>
</Properties>
</file>